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CED036" w14:textId="28512947" w:rsidR="00BA35C4" w:rsidRDefault="00BA35C4" w:rsidP="00BA35C4">
      <w:pPr>
        <w:rPr>
          <w:rFonts w:ascii="Garamond" w:hAnsi="Garamond"/>
          <w:sz w:val="32"/>
        </w:rPr>
      </w:pPr>
      <w:r>
        <w:rPr>
          <w:rFonts w:ascii="Garamond" w:hAnsi="Garamond"/>
          <w:noProof/>
          <w:sz w:val="32"/>
        </w:rPr>
        <mc:AlternateContent>
          <mc:Choice Requires="wps">
            <w:drawing>
              <wp:anchor distT="0" distB="0" distL="114300" distR="114300" simplePos="0" relativeHeight="251660288" behindDoc="0" locked="0" layoutInCell="1" allowOverlap="1" wp14:anchorId="4CA947F5" wp14:editId="38C213D5">
                <wp:simplePos x="0" y="0"/>
                <wp:positionH relativeFrom="column">
                  <wp:posOffset>-323850</wp:posOffset>
                </wp:positionH>
                <wp:positionV relativeFrom="paragraph">
                  <wp:posOffset>952500</wp:posOffset>
                </wp:positionV>
                <wp:extent cx="6896100" cy="47625"/>
                <wp:effectExtent l="0" t="0" r="0" b="9525"/>
                <wp:wrapNone/>
                <wp:docPr id="2" name="Rectangle 2"/>
                <wp:cNvGraphicFramePr/>
                <a:graphic xmlns:a="http://schemas.openxmlformats.org/drawingml/2006/main">
                  <a:graphicData uri="http://schemas.microsoft.com/office/word/2010/wordprocessingShape">
                    <wps:wsp>
                      <wps:cNvSpPr/>
                      <wps:spPr>
                        <a:xfrm>
                          <a:off x="0" y="0"/>
                          <a:ext cx="6896100" cy="4762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35155E" id="Rectangle 2" o:spid="_x0000_s1026" style="position:absolute;margin-left:-25.5pt;margin-top:75pt;width:543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" fillcolor="#0070c0" stroked="f" strokeweight="1pt"/>
            </w:pict>
          </mc:Fallback>
        </mc:AlternateContent>
      </w:r>
      <w:r>
        <w:rPr>
          <w:rFonts w:ascii="Garamond" w:hAnsi="Garamond"/>
          <w:noProof/>
          <w:sz w:val="32"/>
        </w:rPr>
        <mc:AlternateContent>
          <mc:Choice Requires="wps">
            <w:drawing>
              <wp:anchor distT="0" distB="0" distL="114300" distR="114300" simplePos="0" relativeHeight="251659264" behindDoc="0" locked="0" layoutInCell="1" allowOverlap="1" wp14:anchorId="365FF29F" wp14:editId="32740EB6">
                <wp:simplePos x="0" y="0"/>
                <wp:positionH relativeFrom="column">
                  <wp:posOffset>666750</wp:posOffset>
                </wp:positionH>
                <wp:positionV relativeFrom="paragraph">
                  <wp:posOffset>114300</wp:posOffset>
                </wp:positionV>
                <wp:extent cx="5314950" cy="876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14950" cy="876300"/>
                        </a:xfrm>
                        <a:prstGeom prst="rect">
                          <a:avLst/>
                        </a:prstGeom>
                        <a:noFill/>
                        <a:ln w="6350">
                          <a:noFill/>
                        </a:ln>
                      </wps:spPr>
                      <wps:txbx>
                        <w:txbxContent>
                          <w:p w14:paraId="6E7E475C" w14:textId="2E978BE0" w:rsidR="00BA35C4" w:rsidRPr="00BA35C4" w:rsidRDefault="00BE1C6C" w:rsidP="00BA35C4">
                            <w:pPr>
                              <w:jc w:val="center"/>
                              <w:rPr>
                                <w:rFonts w:ascii="KG Sorry Not Sorry Chub" w:hAnsi="KG Sorry Not Sorry Chub"/>
                                <w:sz w:val="96"/>
                              </w:rPr>
                            </w:pPr>
                            <w:proofErr w:type="spellStart"/>
                            <w:r>
                              <w:rPr>
                                <w:rFonts w:ascii="KG Sorry Not Sorry Chub" w:hAnsi="KG Sorry Not Sorry Chub"/>
                                <w:sz w:val="96"/>
                              </w:rPr>
                              <w:t>Texico</w:t>
                            </w:r>
                            <w:proofErr w:type="spellEnd"/>
                            <w:r w:rsidR="00BA35C4" w:rsidRPr="00BA35C4">
                              <w:rPr>
                                <w:rFonts w:ascii="KG Sorry Not Sorry Chub" w:hAnsi="KG Sorry Not Sorry Chub"/>
                                <w:sz w:val="96"/>
                              </w:rPr>
                              <w:t xml:space="preserve"> FFA Chapter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5FF29F" id="_x0000_t202" coordsize="21600,21600" o:spt="202" path="m,l,21600r21600,l21600,xe">
                <v:stroke joinstyle="miter"/>
                <v:path gradientshapeok="t" o:connecttype="rect"/>
              </v:shapetype>
              <v:shape id="Text Box 1" o:spid="_x0000_s1026" type="#_x0000_t202" style="position:absolute;margin-left:52.5pt;margin-top:9pt;width:418.5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" filled="f" stroked="f" strokeweight=".5pt">
                <v:textbox>
                  <w:txbxContent>
                    <w:p w14:paraId="6E7E475C" w14:textId="2E978BE0" w:rsidR="00BA35C4" w:rsidRPr="00BA35C4" w:rsidRDefault="00BE1C6C" w:rsidP="00BA35C4">
                      <w:pPr>
                        <w:jc w:val="center"/>
                        <w:rPr>
                          <w:rFonts w:ascii="KG Sorry Not Sorry Chub" w:hAnsi="KG Sorry Not Sorry Chub"/>
                          <w:sz w:val="96"/>
                        </w:rPr>
                      </w:pPr>
                      <w:proofErr w:type="spellStart"/>
                      <w:r>
                        <w:rPr>
                          <w:rFonts w:ascii="KG Sorry Not Sorry Chub" w:hAnsi="KG Sorry Not Sorry Chub"/>
                          <w:sz w:val="96"/>
                        </w:rPr>
                        <w:t>Texico</w:t>
                      </w:r>
                      <w:proofErr w:type="spellEnd"/>
                      <w:r w:rsidR="00BA35C4" w:rsidRPr="00BA35C4">
                        <w:rPr>
                          <w:rFonts w:ascii="KG Sorry Not Sorry Chub" w:hAnsi="KG Sorry Not Sorry Chub"/>
                          <w:sz w:val="96"/>
                        </w:rPr>
                        <w:t xml:space="preserve"> FFA Chapter</w:t>
                      </w:r>
                    </w:p>
                  </w:txbxContent>
                </v:textbox>
              </v:shape>
            </w:pict>
          </mc:Fallback>
        </mc:AlternateContent>
      </w:r>
      <w:r w:rsidRPr="00BA35C4">
        <w:rPr>
          <w:rFonts w:ascii="Garamond" w:hAnsi="Garamond"/>
          <w:noProof/>
          <w:sz w:val="32"/>
        </w:rPr>
        <w:drawing>
          <wp:inline distT="0" distB="0" distL="0" distR="0" wp14:anchorId="44FEF38B" wp14:editId="03D1F6FD">
            <wp:extent cx="735589" cy="914406"/>
            <wp:effectExtent l="0" t="0" r="7620" b="0"/>
            <wp:docPr id="1026" name="Picture 2" descr="Image result for new ffa emblem">
              <a:extLst xmlns:a="http://schemas.openxmlformats.org/drawingml/2006/main">
                <a:ext uri="{FF2B5EF4-FFF2-40B4-BE49-F238E27FC236}">
                  <a16:creationId xmlns:a16="http://schemas.microsoft.com/office/drawing/2014/main" id="{CB0453FE-8588-426D-B22D-9344CB51BD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new ffa emblem">
                      <a:extLst>
                        <a:ext uri="{FF2B5EF4-FFF2-40B4-BE49-F238E27FC236}">
                          <a16:creationId xmlns:a16="http://schemas.microsoft.com/office/drawing/2014/main" id="{CB0453FE-8588-426D-B22D-9344CB51BDF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5589" cy="91440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2A60CEDA" w14:textId="77777777" w:rsidR="00BA35C4" w:rsidRDefault="00BA35C4">
      <w:pPr>
        <w:rPr>
          <w:rFonts w:ascii="Garamond" w:hAnsi="Garamond"/>
          <w:sz w:val="32"/>
        </w:rPr>
      </w:pPr>
    </w:p>
    <w:p w14:paraId="067C9034" w14:textId="61FAE3C9" w:rsidR="00BB66DC" w:rsidRPr="00884CE0" w:rsidRDefault="00884CE0" w:rsidP="00C00A6D">
      <w:pPr>
        <w:jc w:val="right"/>
        <w:rPr>
          <w:rFonts w:ascii="Garamond" w:hAnsi="Garamond"/>
          <w:sz w:val="24"/>
          <w:szCs w:val="24"/>
        </w:rPr>
      </w:pPr>
      <w:r>
        <w:rPr>
          <w:rFonts w:ascii="Garamond" w:hAnsi="Garamond"/>
          <w:sz w:val="24"/>
          <w:szCs w:val="24"/>
        </w:rPr>
        <w:t>February 15</w:t>
      </w:r>
      <w:r w:rsidRPr="00884CE0">
        <w:rPr>
          <w:rFonts w:ascii="Garamond" w:hAnsi="Garamond"/>
          <w:sz w:val="24"/>
          <w:szCs w:val="24"/>
          <w:vertAlign w:val="superscript"/>
        </w:rPr>
        <w:t>th</w:t>
      </w:r>
      <w:r>
        <w:rPr>
          <w:rFonts w:ascii="Garamond" w:hAnsi="Garamond"/>
          <w:sz w:val="24"/>
          <w:szCs w:val="24"/>
        </w:rPr>
        <w:t xml:space="preserve"> 2023</w:t>
      </w:r>
    </w:p>
    <w:p w14:paraId="367E8033" w14:textId="77777777" w:rsidR="00C00A6D" w:rsidRPr="00C00A6D" w:rsidRDefault="00C00A6D" w:rsidP="00C00A6D">
      <w:pPr>
        <w:jc w:val="right"/>
        <w:rPr>
          <w:rFonts w:ascii="Garamond" w:hAnsi="Garamond"/>
        </w:rPr>
      </w:pPr>
    </w:p>
    <w:p w14:paraId="7842A761" w14:textId="77777777" w:rsidR="00C00A6D" w:rsidRDefault="00C00A6D" w:rsidP="00C00A6D">
      <w:pPr>
        <w:spacing w:after="0" w:line="240" w:lineRule="auto"/>
        <w:rPr>
          <w:rFonts w:ascii="Times New Roman" w:eastAsia="Times New Roman" w:hAnsi="Times New Roman" w:cs="Times New Roman"/>
          <w:color w:val="000000"/>
          <w:sz w:val="24"/>
          <w:szCs w:val="24"/>
        </w:rPr>
      </w:pPr>
    </w:p>
    <w:p w14:paraId="301C3198" w14:textId="37B3FE59" w:rsidR="00C00A6D" w:rsidRDefault="00884CE0" w:rsidP="00C00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Dear </w:t>
      </w:r>
      <w:r w:rsidR="00C00A6D">
        <w:rPr>
          <w:rFonts w:ascii="Times New Roman" w:eastAsia="Times New Roman" w:hAnsi="Times New Roman" w:cs="Times New Roman"/>
          <w:color w:val="000000"/>
          <w:sz w:val="24"/>
          <w:szCs w:val="24"/>
        </w:rPr>
        <w:t>New Mexico FFA Chapters, </w:t>
      </w:r>
    </w:p>
    <w:p w14:paraId="44A769B6" w14:textId="77777777" w:rsidR="00C00A6D" w:rsidRDefault="00C00A6D" w:rsidP="00C00A6D">
      <w:pPr>
        <w:spacing w:after="0" w:line="240" w:lineRule="auto"/>
        <w:rPr>
          <w:rFonts w:ascii="Times New Roman" w:eastAsia="Times New Roman" w:hAnsi="Times New Roman" w:cs="Times New Roman"/>
          <w:sz w:val="24"/>
          <w:szCs w:val="24"/>
        </w:rPr>
      </w:pPr>
    </w:p>
    <w:p w14:paraId="220FDC71" w14:textId="01E4A502" w:rsidR="00884CE0" w:rsidRDefault="00C00A6D" w:rsidP="00C00A6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Texico</w:t>
      </w:r>
      <w:proofErr w:type="spellEnd"/>
      <w:r>
        <w:rPr>
          <w:rFonts w:ascii="Times New Roman" w:eastAsia="Times New Roman" w:hAnsi="Times New Roman" w:cs="Times New Roman"/>
          <w:color w:val="000000"/>
          <w:sz w:val="24"/>
          <w:szCs w:val="24"/>
        </w:rPr>
        <w:t xml:space="preserve"> FFA</w:t>
      </w:r>
      <w:r w:rsidR="00884C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will be hosting a Career Development Event</w:t>
      </w:r>
      <w:r w:rsidR="003D6C44">
        <w:rPr>
          <w:rFonts w:ascii="Times New Roman" w:eastAsia="Times New Roman" w:hAnsi="Times New Roman" w:cs="Times New Roman"/>
          <w:color w:val="000000"/>
          <w:sz w:val="24"/>
          <w:szCs w:val="24"/>
        </w:rPr>
        <w:t>, The Wolverine Invitational,</w:t>
      </w:r>
      <w:r>
        <w:rPr>
          <w:rFonts w:ascii="Times New Roman" w:eastAsia="Times New Roman" w:hAnsi="Times New Roman" w:cs="Times New Roman"/>
          <w:color w:val="000000"/>
          <w:sz w:val="24"/>
          <w:szCs w:val="24"/>
        </w:rPr>
        <w:t xml:space="preserve"> on Saturday March 11, 2023. </w:t>
      </w:r>
      <w:r w:rsidR="00884CE0">
        <w:rPr>
          <w:rFonts w:ascii="Times New Roman" w:eastAsia="Times New Roman" w:hAnsi="Times New Roman" w:cs="Times New Roman"/>
          <w:color w:val="000000"/>
          <w:sz w:val="24"/>
          <w:szCs w:val="24"/>
        </w:rPr>
        <w:t xml:space="preserve">The schedule below includes all the contests offered.  If you have any questions please contact Terry Whitener or Chris Flanagan, contact information is listed below.  Registration in will online at www.judgingcard.com  </w:t>
      </w:r>
    </w:p>
    <w:p w14:paraId="734F1D06" w14:textId="27D2D46F" w:rsidR="00884CE0" w:rsidRDefault="00884CE0" w:rsidP="00C00A6D">
      <w:pPr>
        <w:spacing w:after="0" w:line="240" w:lineRule="auto"/>
        <w:rPr>
          <w:rFonts w:ascii="Times New Roman" w:eastAsia="Times New Roman" w:hAnsi="Times New Roman" w:cs="Times New Roman"/>
          <w:color w:val="000000"/>
          <w:sz w:val="24"/>
          <w:szCs w:val="24"/>
        </w:rPr>
      </w:pPr>
    </w:p>
    <w:p w14:paraId="5E2C6603" w14:textId="31E66778" w:rsidR="00884CE0" w:rsidRDefault="00884CE0"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SCHEDLUE</w:t>
      </w:r>
    </w:p>
    <w:p w14:paraId="6F1C3A49" w14:textId="3B9AEE21" w:rsidR="00884CE0" w:rsidRDefault="00884CE0"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 8:00 Questions/Maps (Cafeteria)</w:t>
      </w:r>
    </w:p>
    <w:p w14:paraId="41AE4EDE" w14:textId="0D7CFB68" w:rsidR="00884CE0" w:rsidRDefault="00585FB3"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w:t>
      </w:r>
      <w:r w:rsidR="00884CE0">
        <w:rPr>
          <w:rFonts w:ascii="Times New Roman" w:eastAsia="Times New Roman" w:hAnsi="Times New Roman" w:cs="Times New Roman"/>
          <w:color w:val="000000"/>
          <w:sz w:val="24"/>
          <w:szCs w:val="24"/>
        </w:rPr>
        <w:t xml:space="preserve"> – completion </w:t>
      </w:r>
    </w:p>
    <w:p w14:paraId="62C98CD5" w14:textId="302B6AB2" w:rsidR="00884CE0" w:rsidRDefault="00884CE0" w:rsidP="00884CE0">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Livestock (</w:t>
      </w:r>
      <w:proofErr w:type="spellStart"/>
      <w:r>
        <w:rPr>
          <w:rFonts w:ascii="Times New Roman" w:eastAsia="Times New Roman" w:hAnsi="Times New Roman" w:cs="Times New Roman"/>
          <w:color w:val="000000"/>
          <w:sz w:val="24"/>
          <w:szCs w:val="24"/>
        </w:rPr>
        <w:t>Texico</w:t>
      </w:r>
      <w:proofErr w:type="spellEnd"/>
      <w:r>
        <w:rPr>
          <w:rFonts w:ascii="Times New Roman" w:eastAsia="Times New Roman" w:hAnsi="Times New Roman" w:cs="Times New Roman"/>
          <w:color w:val="000000"/>
          <w:sz w:val="24"/>
          <w:szCs w:val="24"/>
        </w:rPr>
        <w:t xml:space="preserve"> Ag Farm)</w:t>
      </w:r>
    </w:p>
    <w:p w14:paraId="0CA904D6" w14:textId="6C9B32E5" w:rsidR="0018289C" w:rsidRDefault="00585FB3" w:rsidP="001828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8:30</w:t>
      </w:r>
      <w:r w:rsidR="0018289C">
        <w:rPr>
          <w:rFonts w:ascii="Times New Roman" w:eastAsia="Times New Roman" w:hAnsi="Times New Roman" w:cs="Times New Roman"/>
          <w:color w:val="000000"/>
          <w:sz w:val="24"/>
          <w:szCs w:val="24"/>
        </w:rPr>
        <w:t xml:space="preserve"> – 3:</w:t>
      </w:r>
      <w:r w:rsidR="00F2657A">
        <w:rPr>
          <w:rFonts w:ascii="Times New Roman" w:eastAsia="Times New Roman" w:hAnsi="Times New Roman" w:cs="Times New Roman"/>
          <w:color w:val="000000"/>
          <w:sz w:val="24"/>
          <w:szCs w:val="24"/>
        </w:rPr>
        <w:t>00 (High School</w:t>
      </w:r>
      <w:r w:rsidR="0018289C">
        <w:rPr>
          <w:rFonts w:ascii="Times New Roman" w:eastAsia="Times New Roman" w:hAnsi="Times New Roman" w:cs="Times New Roman"/>
          <w:color w:val="000000"/>
          <w:sz w:val="24"/>
          <w:szCs w:val="24"/>
        </w:rPr>
        <w:t xml:space="preserve"> Classrooms/Shop, Elementary Gym, Wolverine Gym)</w:t>
      </w:r>
    </w:p>
    <w:p w14:paraId="0AF3B53A" w14:textId="264E1098"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Agricultural Mechanics</w:t>
      </w:r>
    </w:p>
    <w:p w14:paraId="1BDF6E96" w14:textId="0BCC4D50"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Agronomy</w:t>
      </w:r>
    </w:p>
    <w:p w14:paraId="37BEB42E" w14:textId="02574702"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Dairy Products</w:t>
      </w:r>
    </w:p>
    <w:p w14:paraId="36844528" w14:textId="133051B2"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Entomology</w:t>
      </w:r>
    </w:p>
    <w:p w14:paraId="3FBAE784" w14:textId="0407755D"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FBM</w:t>
      </w:r>
    </w:p>
    <w:p w14:paraId="2D2E3592" w14:textId="076023E0"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Science</w:t>
      </w:r>
    </w:p>
    <w:p w14:paraId="0E4CF5DC" w14:textId="212261E4"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Forestry</w:t>
      </w:r>
    </w:p>
    <w:p w14:paraId="3F1229EA" w14:textId="7F5734BF" w:rsidR="00D3136B" w:rsidRDefault="00D3136B"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Floriculture</w:t>
      </w:r>
    </w:p>
    <w:p w14:paraId="115B45C6" w14:textId="3DE0746D"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Horticulture Produce</w:t>
      </w:r>
    </w:p>
    <w:p w14:paraId="66DF5C5A" w14:textId="7B42808F"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Meats</w:t>
      </w:r>
    </w:p>
    <w:p w14:paraId="414AF771" w14:textId="6485F49E"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Poultry</w:t>
      </w:r>
    </w:p>
    <w:p w14:paraId="020636C8" w14:textId="1D7E6B28"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Vet Science</w:t>
      </w:r>
    </w:p>
    <w:p w14:paraId="15E193A2" w14:textId="244A977F"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Wildlife</w:t>
      </w:r>
    </w:p>
    <w:p w14:paraId="5CA2AD64" w14:textId="3BA223E9" w:rsidR="0018289C" w:rsidRDefault="0018289C" w:rsidP="0018289C">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Wool</w:t>
      </w:r>
    </w:p>
    <w:p w14:paraId="56487C88" w14:textId="1DB2010A" w:rsidR="0018289C" w:rsidRDefault="0018289C" w:rsidP="001828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12:30 – Completion </w:t>
      </w:r>
    </w:p>
    <w:p w14:paraId="50DE9A13" w14:textId="12BEE798" w:rsidR="0018289C" w:rsidRDefault="0018289C" w:rsidP="0018289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Horse (will be announced ASAP)</w:t>
      </w:r>
    </w:p>
    <w:p w14:paraId="40C7622C" w14:textId="23F9E15E" w:rsidR="0018289C" w:rsidRDefault="0018289C" w:rsidP="0018289C">
      <w:pPr>
        <w:pStyle w:val="ListParagraph"/>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Dair</w:t>
      </w:r>
      <w:r w:rsidR="00D85873">
        <w:rPr>
          <w:rFonts w:ascii="Times New Roman" w:eastAsia="Times New Roman" w:hAnsi="Times New Roman" w:cs="Times New Roman"/>
          <w:color w:val="000000"/>
          <w:sz w:val="24"/>
          <w:szCs w:val="24"/>
        </w:rPr>
        <w:t>y (will be announced ASAP</w:t>
      </w:r>
      <w:r>
        <w:rPr>
          <w:rFonts w:ascii="Times New Roman" w:eastAsia="Times New Roman" w:hAnsi="Times New Roman" w:cs="Times New Roman"/>
          <w:color w:val="000000"/>
          <w:sz w:val="24"/>
          <w:szCs w:val="24"/>
        </w:rPr>
        <w:t>)</w:t>
      </w:r>
    </w:p>
    <w:p w14:paraId="0B18BA8C" w14:textId="542B7E31" w:rsidR="0018289C" w:rsidRDefault="0018289C" w:rsidP="0018289C">
      <w:pPr>
        <w:spacing w:after="0" w:line="240" w:lineRule="auto"/>
        <w:rPr>
          <w:rFonts w:ascii="Times New Roman" w:eastAsia="Times New Roman" w:hAnsi="Times New Roman" w:cs="Times New Roman"/>
          <w:color w:val="000000"/>
          <w:sz w:val="24"/>
          <w:szCs w:val="24"/>
        </w:rPr>
      </w:pPr>
    </w:p>
    <w:p w14:paraId="23950E0C" w14:textId="6856C3E8" w:rsidR="0018289C" w:rsidRDefault="00F13909" w:rsidP="00F1390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Cost will be a </w:t>
      </w:r>
      <w:r w:rsidR="00D85873">
        <w:rPr>
          <w:rFonts w:ascii="Times New Roman" w:eastAsia="Times New Roman" w:hAnsi="Times New Roman" w:cs="Times New Roman"/>
          <w:color w:val="000000"/>
          <w:sz w:val="24"/>
          <w:szCs w:val="24"/>
        </w:rPr>
        <w:t>maximum of $300 per chapter, $30 per team or $10</w:t>
      </w:r>
      <w:r>
        <w:rPr>
          <w:rFonts w:ascii="Times New Roman" w:eastAsia="Times New Roman" w:hAnsi="Times New Roman" w:cs="Times New Roman"/>
          <w:color w:val="000000"/>
          <w:sz w:val="24"/>
          <w:szCs w:val="24"/>
        </w:rPr>
        <w:t>.00 per individual.  Exception will be MEATS; cost will be $50.00 per</w:t>
      </w:r>
      <w:r w:rsidR="00D85873">
        <w:rPr>
          <w:rFonts w:ascii="Times New Roman" w:eastAsia="Times New Roman" w:hAnsi="Times New Roman" w:cs="Times New Roman"/>
          <w:color w:val="000000"/>
          <w:sz w:val="24"/>
          <w:szCs w:val="24"/>
        </w:rPr>
        <w:t xml:space="preserve"> team.  </w:t>
      </w:r>
    </w:p>
    <w:p w14:paraId="4D0A2BE1" w14:textId="32FE9717" w:rsidR="00F13909" w:rsidRPr="0018289C" w:rsidRDefault="00F13909" w:rsidP="00F1390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Bring your own </w:t>
      </w:r>
      <w:proofErr w:type="spellStart"/>
      <w:r>
        <w:rPr>
          <w:rFonts w:ascii="Times New Roman" w:eastAsia="Times New Roman" w:hAnsi="Times New Roman" w:cs="Times New Roman"/>
          <w:color w:val="000000"/>
          <w:sz w:val="24"/>
          <w:szCs w:val="24"/>
        </w:rPr>
        <w:t>scantrons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Texico</w:t>
      </w:r>
      <w:proofErr w:type="spellEnd"/>
      <w:r>
        <w:rPr>
          <w:rFonts w:ascii="Times New Roman" w:eastAsia="Times New Roman" w:hAnsi="Times New Roman" w:cs="Times New Roman"/>
          <w:color w:val="000000"/>
          <w:sz w:val="24"/>
          <w:szCs w:val="24"/>
        </w:rPr>
        <w:t xml:space="preserve"> FFA </w:t>
      </w:r>
      <w:r w:rsidRPr="00F13909">
        <w:rPr>
          <w:rFonts w:ascii="Times New Roman" w:eastAsia="Times New Roman" w:hAnsi="Times New Roman" w:cs="Times New Roman"/>
          <w:color w:val="FF0000"/>
          <w:sz w:val="24"/>
          <w:szCs w:val="24"/>
        </w:rPr>
        <w:t xml:space="preserve">will not </w:t>
      </w:r>
      <w:r>
        <w:rPr>
          <w:rFonts w:ascii="Times New Roman" w:eastAsia="Times New Roman" w:hAnsi="Times New Roman" w:cs="Times New Roman"/>
          <w:color w:val="000000"/>
          <w:sz w:val="24"/>
          <w:szCs w:val="24"/>
        </w:rPr>
        <w:t xml:space="preserve">provide any </w:t>
      </w:r>
      <w:proofErr w:type="spellStart"/>
      <w:r>
        <w:rPr>
          <w:rFonts w:ascii="Times New Roman" w:eastAsia="Times New Roman" w:hAnsi="Times New Roman" w:cs="Times New Roman"/>
          <w:color w:val="000000"/>
          <w:sz w:val="24"/>
          <w:szCs w:val="24"/>
        </w:rPr>
        <w:t>scantrons</w:t>
      </w:r>
      <w:proofErr w:type="spellEnd"/>
      <w:r>
        <w:rPr>
          <w:rFonts w:ascii="Times New Roman" w:eastAsia="Times New Roman" w:hAnsi="Times New Roman" w:cs="Times New Roman"/>
          <w:color w:val="000000"/>
          <w:sz w:val="24"/>
          <w:szCs w:val="24"/>
        </w:rPr>
        <w:t xml:space="preserve"> for your chapter!</w:t>
      </w:r>
    </w:p>
    <w:p w14:paraId="724552A4" w14:textId="77777777" w:rsidR="0018289C" w:rsidRPr="0018289C" w:rsidRDefault="0018289C" w:rsidP="0018289C">
      <w:pPr>
        <w:spacing w:after="0" w:line="240" w:lineRule="auto"/>
        <w:rPr>
          <w:rFonts w:ascii="Times New Roman" w:eastAsia="Times New Roman" w:hAnsi="Times New Roman" w:cs="Times New Roman"/>
          <w:color w:val="000000"/>
          <w:sz w:val="24"/>
          <w:szCs w:val="24"/>
        </w:rPr>
      </w:pPr>
    </w:p>
    <w:p w14:paraId="4E64B483" w14:textId="6BF722B2" w:rsidR="00884CE0" w:rsidRDefault="00884CE0"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 xml:space="preserve">        </w:t>
      </w:r>
    </w:p>
    <w:p w14:paraId="040105D4" w14:textId="24F134B1" w:rsidR="00051CE4" w:rsidRDefault="00051CE4" w:rsidP="00F2657A">
      <w:pPr>
        <w:spacing w:after="0" w:line="240" w:lineRule="auto"/>
        <w:ind w:firstLine="720"/>
        <w:rPr>
          <w:rFonts w:ascii="Times New Roman" w:eastAsia="Times New Roman" w:hAnsi="Times New Roman" w:cs="Times New Roman"/>
          <w:color w:val="000000"/>
          <w:sz w:val="24"/>
          <w:szCs w:val="24"/>
        </w:rPr>
      </w:pPr>
      <w:r w:rsidRPr="00F2657A">
        <w:rPr>
          <w:rFonts w:ascii="Times New Roman" w:eastAsia="Times New Roman" w:hAnsi="Times New Roman" w:cs="Times New Roman"/>
          <w:color w:val="000000"/>
          <w:sz w:val="24"/>
          <w:szCs w:val="24"/>
          <w:highlight w:val="red"/>
        </w:rPr>
        <w:t>ADVISORS</w:t>
      </w:r>
      <w:r>
        <w:rPr>
          <w:rFonts w:ascii="Times New Roman" w:eastAsia="Times New Roman" w:hAnsi="Times New Roman" w:cs="Times New Roman"/>
          <w:color w:val="000000"/>
          <w:sz w:val="24"/>
          <w:szCs w:val="24"/>
        </w:rPr>
        <w:t xml:space="preserve"> - - Registration will close Friday March 10</w:t>
      </w:r>
      <w:r w:rsidRPr="00051CE4">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at midnight.  Payment will be made through judgingcard.com.  NO PAYMENT for contest will be taken at the event.  No awards ceremony.  Awards will be given out at a later date, hopefully at State CDE’s.  NO TRANSPORTATION will be provided for contests off campus.</w:t>
      </w:r>
    </w:p>
    <w:p w14:paraId="547F2139" w14:textId="2C2A6704" w:rsidR="00051CE4" w:rsidRDefault="00051CE4" w:rsidP="00C00A6D">
      <w:pPr>
        <w:spacing w:after="0" w:line="240" w:lineRule="auto"/>
        <w:rPr>
          <w:rFonts w:ascii="Times New Roman" w:eastAsia="Times New Roman" w:hAnsi="Times New Roman" w:cs="Times New Roman"/>
          <w:color w:val="000000"/>
          <w:sz w:val="24"/>
          <w:szCs w:val="24"/>
        </w:rPr>
      </w:pPr>
    </w:p>
    <w:p w14:paraId="71BEE016" w14:textId="14AD7F21" w:rsidR="00051CE4" w:rsidRDefault="00051CE4"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F2657A" w:rsidRPr="00F2657A">
        <w:rPr>
          <w:rFonts w:ascii="Times New Roman" w:eastAsia="Times New Roman" w:hAnsi="Times New Roman" w:cs="Times New Roman"/>
          <w:color w:val="4472C4" w:themeColor="accent1"/>
          <w:sz w:val="24"/>
          <w:szCs w:val="24"/>
          <w:highlight w:val="black"/>
        </w:rPr>
        <w:t>CONCESSION</w:t>
      </w:r>
      <w:r>
        <w:rPr>
          <w:rFonts w:ascii="Times New Roman" w:eastAsia="Times New Roman" w:hAnsi="Times New Roman" w:cs="Times New Roman"/>
          <w:color w:val="000000"/>
          <w:sz w:val="24"/>
          <w:szCs w:val="24"/>
        </w:rPr>
        <w:t xml:space="preserve"> – There will be a concession stand provided and it will open from 7:00 AM to 3:00 PM.  Breakfast and lunch items will be on the menu.  Meal deal will be offered with, Brisket burrito’s, chips and a drink ($9.00).  </w:t>
      </w:r>
      <w:proofErr w:type="spellStart"/>
      <w:r>
        <w:rPr>
          <w:rFonts w:ascii="Times New Roman" w:eastAsia="Times New Roman" w:hAnsi="Times New Roman" w:cs="Times New Roman"/>
          <w:color w:val="000000"/>
          <w:sz w:val="24"/>
          <w:szCs w:val="24"/>
        </w:rPr>
        <w:t>Weinerschnitzl</w:t>
      </w:r>
      <w:proofErr w:type="spellEnd"/>
      <w:r>
        <w:rPr>
          <w:rFonts w:ascii="Times New Roman" w:eastAsia="Times New Roman" w:hAnsi="Times New Roman" w:cs="Times New Roman"/>
          <w:color w:val="000000"/>
          <w:sz w:val="24"/>
          <w:szCs w:val="24"/>
        </w:rPr>
        <w:t xml:space="preserve"> chili cheese dog</w:t>
      </w:r>
      <w:r w:rsidR="00F2657A">
        <w:rPr>
          <w:rFonts w:ascii="Times New Roman" w:eastAsia="Times New Roman" w:hAnsi="Times New Roman" w:cs="Times New Roman"/>
          <w:color w:val="000000"/>
          <w:sz w:val="24"/>
          <w:szCs w:val="24"/>
        </w:rPr>
        <w:t>s will also be offered at lunch, if you’re brave enough!  Meal deals can be purchased at the event or you can do meals through judgingcard.com in advance, this would be greatly appreciated!</w:t>
      </w:r>
    </w:p>
    <w:p w14:paraId="6DC4FAF6" w14:textId="38DC8F20" w:rsidR="00F2657A" w:rsidRDefault="00F2657A" w:rsidP="00C00A6D">
      <w:pPr>
        <w:spacing w:after="0" w:line="240" w:lineRule="auto"/>
        <w:rPr>
          <w:rFonts w:ascii="Times New Roman" w:eastAsia="Times New Roman" w:hAnsi="Times New Roman" w:cs="Times New Roman"/>
          <w:color w:val="000000"/>
          <w:sz w:val="24"/>
          <w:szCs w:val="24"/>
        </w:rPr>
      </w:pPr>
    </w:p>
    <w:p w14:paraId="006B9DDD" w14:textId="1FE27BB3" w:rsidR="00F2657A" w:rsidRDefault="00F2657A"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very excited to be putting on the highest quality contest possible!  We hope to see everyone on March 11</w:t>
      </w:r>
      <w:r w:rsidRPr="00F2657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p>
    <w:p w14:paraId="3F54F9AB" w14:textId="77777777" w:rsidR="00884CE0" w:rsidRDefault="00884CE0" w:rsidP="00C00A6D">
      <w:pPr>
        <w:spacing w:after="0" w:line="240" w:lineRule="auto"/>
        <w:rPr>
          <w:rFonts w:ascii="Times New Roman" w:eastAsia="Times New Roman" w:hAnsi="Times New Roman" w:cs="Times New Roman"/>
          <w:color w:val="000000"/>
          <w:sz w:val="24"/>
          <w:szCs w:val="24"/>
        </w:rPr>
      </w:pPr>
    </w:p>
    <w:p w14:paraId="28B06EC1" w14:textId="11B43641" w:rsidR="00C00A6D" w:rsidRDefault="00C00A6D" w:rsidP="00C00A6D">
      <w:pPr>
        <w:spacing w:after="0" w:line="240" w:lineRule="auto"/>
        <w:rPr>
          <w:rFonts w:ascii="Times New Roman" w:eastAsia="Times New Roman" w:hAnsi="Times New Roman" w:cs="Times New Roman"/>
          <w:sz w:val="24"/>
          <w:szCs w:val="24"/>
        </w:rPr>
      </w:pPr>
    </w:p>
    <w:p w14:paraId="1395A819" w14:textId="77777777" w:rsidR="00C00A6D" w:rsidRDefault="00C00A6D" w:rsidP="00C00A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Sincerely, </w:t>
      </w:r>
    </w:p>
    <w:p w14:paraId="6F5E9395" w14:textId="77777777" w:rsidR="00C00A6D" w:rsidRDefault="00C00A6D" w:rsidP="00C00A6D">
      <w:pPr>
        <w:spacing w:after="0" w:line="240" w:lineRule="auto"/>
        <w:rPr>
          <w:rFonts w:ascii="Times New Roman" w:eastAsia="Times New Roman" w:hAnsi="Times New Roman" w:cs="Times New Roman"/>
          <w:sz w:val="24"/>
          <w:szCs w:val="24"/>
        </w:rPr>
      </w:pPr>
    </w:p>
    <w:p w14:paraId="1A50A66E" w14:textId="77777777" w:rsidR="00C00A6D" w:rsidRDefault="00C00A6D" w:rsidP="00C00A6D">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Texico</w:t>
      </w:r>
      <w:proofErr w:type="spellEnd"/>
      <w:r>
        <w:rPr>
          <w:rFonts w:ascii="Times New Roman" w:eastAsia="Times New Roman" w:hAnsi="Times New Roman" w:cs="Times New Roman"/>
          <w:color w:val="000000"/>
          <w:sz w:val="24"/>
          <w:szCs w:val="24"/>
        </w:rPr>
        <w:t xml:space="preserve"> FFA President</w:t>
      </w:r>
    </w:p>
    <w:p w14:paraId="230D81A2" w14:textId="62ED5D30" w:rsidR="00C00A6D" w:rsidRDefault="00C00A6D"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Ridley Timberlake </w:t>
      </w:r>
    </w:p>
    <w:p w14:paraId="471CDDA4" w14:textId="396FC94D" w:rsidR="003D6C44" w:rsidRDefault="003D6C44" w:rsidP="00C00A6D">
      <w:pPr>
        <w:spacing w:after="0" w:line="240" w:lineRule="auto"/>
        <w:rPr>
          <w:rFonts w:ascii="Times New Roman" w:eastAsia="Times New Roman" w:hAnsi="Times New Roman" w:cs="Times New Roman"/>
          <w:color w:val="000000"/>
          <w:sz w:val="24"/>
          <w:szCs w:val="24"/>
        </w:rPr>
      </w:pPr>
    </w:p>
    <w:p w14:paraId="108A57F5" w14:textId="1DC194F8" w:rsidR="003D6C44" w:rsidRDefault="003D6C44" w:rsidP="00C00A6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Texico</w:t>
      </w:r>
      <w:proofErr w:type="spellEnd"/>
      <w:r>
        <w:rPr>
          <w:rFonts w:ascii="Times New Roman" w:eastAsia="Times New Roman" w:hAnsi="Times New Roman" w:cs="Times New Roman"/>
          <w:color w:val="000000"/>
          <w:sz w:val="24"/>
          <w:szCs w:val="24"/>
        </w:rPr>
        <w:t xml:space="preserve"> FFA Advisor</w:t>
      </w:r>
    </w:p>
    <w:p w14:paraId="267CB19B" w14:textId="3B6BEEAF" w:rsidR="003D6C44" w:rsidRDefault="003D6C44"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Terry Whitener</w:t>
      </w:r>
    </w:p>
    <w:p w14:paraId="36B07D47" w14:textId="33142B6D" w:rsidR="003D6C44" w:rsidRDefault="00884CE0"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575-644-5951</w:t>
      </w:r>
    </w:p>
    <w:p w14:paraId="4AB47C84" w14:textId="79E34023" w:rsidR="003D6C44" w:rsidRDefault="00AD38D5" w:rsidP="00C00A6D">
      <w:pPr>
        <w:spacing w:after="0" w:line="240" w:lineRule="auto"/>
        <w:rPr>
          <w:rFonts w:ascii="Times New Roman" w:eastAsia="Times New Roman" w:hAnsi="Times New Roman" w:cs="Times New Roman"/>
          <w:color w:val="000000"/>
          <w:sz w:val="24"/>
          <w:szCs w:val="24"/>
        </w:rPr>
      </w:pPr>
      <w:hyperlink r:id="rId6" w:history="1">
        <w:r w:rsidR="003D6C44" w:rsidRPr="00074B7A">
          <w:rPr>
            <w:rStyle w:val="Hyperlink"/>
            <w:rFonts w:ascii="Times New Roman" w:eastAsia="Times New Roman" w:hAnsi="Times New Roman" w:cs="Times New Roman"/>
            <w:sz w:val="24"/>
            <w:szCs w:val="24"/>
          </w:rPr>
          <w:t>twhitener@texicoschools.com</w:t>
        </w:r>
      </w:hyperlink>
    </w:p>
    <w:p w14:paraId="2F20EBED" w14:textId="1E2087E9" w:rsidR="003D6C44" w:rsidRDefault="003D6C44" w:rsidP="00C00A6D">
      <w:pPr>
        <w:spacing w:after="0" w:line="240" w:lineRule="auto"/>
        <w:rPr>
          <w:rFonts w:ascii="Times New Roman" w:eastAsia="Times New Roman" w:hAnsi="Times New Roman" w:cs="Times New Roman"/>
          <w:color w:val="000000"/>
          <w:sz w:val="24"/>
          <w:szCs w:val="24"/>
        </w:rPr>
      </w:pPr>
    </w:p>
    <w:p w14:paraId="610ABF99" w14:textId="556F8919" w:rsidR="003D6C44" w:rsidRDefault="003D6C44" w:rsidP="00C00A6D">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Texico</w:t>
      </w:r>
      <w:proofErr w:type="spellEnd"/>
      <w:r>
        <w:rPr>
          <w:rFonts w:ascii="Times New Roman" w:eastAsia="Times New Roman" w:hAnsi="Times New Roman" w:cs="Times New Roman"/>
          <w:color w:val="000000"/>
          <w:sz w:val="24"/>
          <w:szCs w:val="24"/>
        </w:rPr>
        <w:t xml:space="preserve"> FFA Advisor</w:t>
      </w:r>
    </w:p>
    <w:p w14:paraId="32EB73F3" w14:textId="6B2BDD1A" w:rsidR="003D6C44" w:rsidRDefault="003D6C44"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Flanagan</w:t>
      </w:r>
    </w:p>
    <w:p w14:paraId="0CCE128E" w14:textId="52E22576" w:rsidR="003D6C44" w:rsidRDefault="003D6C44" w:rsidP="00C00A6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575-403-5509</w:t>
      </w:r>
    </w:p>
    <w:p w14:paraId="48C3EFE4" w14:textId="6760D1E7" w:rsidR="003D6C44" w:rsidRDefault="00AD38D5" w:rsidP="00C00A6D">
      <w:pPr>
        <w:spacing w:after="0" w:line="240" w:lineRule="auto"/>
        <w:rPr>
          <w:rFonts w:ascii="Times New Roman" w:eastAsia="Times New Roman" w:hAnsi="Times New Roman" w:cs="Times New Roman"/>
          <w:color w:val="000000"/>
          <w:sz w:val="24"/>
          <w:szCs w:val="24"/>
        </w:rPr>
      </w:pPr>
      <w:hyperlink r:id="rId7" w:history="1">
        <w:r w:rsidR="003D6C44" w:rsidRPr="00074B7A">
          <w:rPr>
            <w:rStyle w:val="Hyperlink"/>
            <w:rFonts w:ascii="Times New Roman" w:eastAsia="Times New Roman" w:hAnsi="Times New Roman" w:cs="Times New Roman"/>
            <w:sz w:val="24"/>
            <w:szCs w:val="24"/>
          </w:rPr>
          <w:t>cflanagan@texicoschools.com</w:t>
        </w:r>
      </w:hyperlink>
    </w:p>
    <w:p w14:paraId="50555243" w14:textId="77777777" w:rsidR="003D6C44" w:rsidRDefault="003D6C44" w:rsidP="00C00A6D">
      <w:pPr>
        <w:spacing w:after="0" w:line="240" w:lineRule="auto"/>
        <w:rPr>
          <w:rFonts w:ascii="Times New Roman" w:eastAsia="Times New Roman" w:hAnsi="Times New Roman" w:cs="Times New Roman"/>
          <w:sz w:val="24"/>
          <w:szCs w:val="24"/>
        </w:rPr>
      </w:pPr>
    </w:p>
    <w:p w14:paraId="77D9DAC9" w14:textId="7BAB5351" w:rsidR="00BB66DC" w:rsidRDefault="00BB66DC">
      <w:pPr>
        <w:rPr>
          <w:rFonts w:ascii="Garamond" w:hAnsi="Garamond"/>
          <w:sz w:val="32"/>
        </w:rPr>
      </w:pPr>
    </w:p>
    <w:p w14:paraId="76A845D4" w14:textId="308BDC83" w:rsidR="00BB66DC" w:rsidRDefault="00BB66DC">
      <w:pPr>
        <w:rPr>
          <w:rFonts w:ascii="Garamond" w:hAnsi="Garamond"/>
          <w:sz w:val="32"/>
        </w:rPr>
      </w:pPr>
    </w:p>
    <w:p w14:paraId="0097693B" w14:textId="4BACB587" w:rsidR="00BB66DC" w:rsidRDefault="00BB66DC">
      <w:pPr>
        <w:rPr>
          <w:rFonts w:ascii="Garamond" w:hAnsi="Garamond"/>
          <w:sz w:val="32"/>
        </w:rPr>
      </w:pPr>
    </w:p>
    <w:p w14:paraId="3BBCE59E" w14:textId="58C1C114" w:rsidR="00BB66DC" w:rsidRDefault="00BB66DC">
      <w:pPr>
        <w:rPr>
          <w:rFonts w:ascii="Garamond" w:hAnsi="Garamond"/>
          <w:sz w:val="32"/>
        </w:rPr>
      </w:pPr>
    </w:p>
    <w:sectPr w:rsidR="00BB6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G Sorry Not Sorry Chub">
    <w:altName w:val="Franklin Gothic Medium Cond"/>
    <w:charset w:val="00"/>
    <w:family w:val="auto"/>
    <w:pitch w:val="variable"/>
    <w:sig w:usb0="00000001" w:usb1="00000008"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7205"/>
    <w:multiLevelType w:val="hybridMultilevel"/>
    <w:tmpl w:val="141CE9F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48232BEC"/>
    <w:multiLevelType w:val="hybridMultilevel"/>
    <w:tmpl w:val="658C0508"/>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DC"/>
    <w:rsid w:val="00050634"/>
    <w:rsid w:val="00051CE4"/>
    <w:rsid w:val="00057C77"/>
    <w:rsid w:val="0018289C"/>
    <w:rsid w:val="001A6BAD"/>
    <w:rsid w:val="001C017D"/>
    <w:rsid w:val="0032532A"/>
    <w:rsid w:val="003C5A37"/>
    <w:rsid w:val="003D6C44"/>
    <w:rsid w:val="0052173A"/>
    <w:rsid w:val="00585FB3"/>
    <w:rsid w:val="006A6F99"/>
    <w:rsid w:val="00750C9E"/>
    <w:rsid w:val="00884CE0"/>
    <w:rsid w:val="009078D5"/>
    <w:rsid w:val="00A51FE9"/>
    <w:rsid w:val="00AD38D5"/>
    <w:rsid w:val="00B703CD"/>
    <w:rsid w:val="00BA35C4"/>
    <w:rsid w:val="00BB66DC"/>
    <w:rsid w:val="00BE1C6C"/>
    <w:rsid w:val="00C00A6D"/>
    <w:rsid w:val="00C74FB7"/>
    <w:rsid w:val="00C95B96"/>
    <w:rsid w:val="00CF614E"/>
    <w:rsid w:val="00D3136B"/>
    <w:rsid w:val="00D85873"/>
    <w:rsid w:val="00E73DD6"/>
    <w:rsid w:val="00EA360F"/>
    <w:rsid w:val="00F05861"/>
    <w:rsid w:val="00F13909"/>
    <w:rsid w:val="00F2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0696"/>
  <w15:chartTrackingRefBased/>
  <w15:docId w15:val="{38FC05DA-2E11-40BA-BEDC-CFFA20F9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5C4"/>
    <w:rPr>
      <w:rFonts w:ascii="Segoe UI" w:hAnsi="Segoe UI" w:cs="Segoe UI"/>
      <w:sz w:val="18"/>
      <w:szCs w:val="18"/>
    </w:rPr>
  </w:style>
  <w:style w:type="character" w:styleId="Hyperlink">
    <w:name w:val="Hyperlink"/>
    <w:basedOn w:val="DefaultParagraphFont"/>
    <w:uiPriority w:val="99"/>
    <w:unhideWhenUsed/>
    <w:rsid w:val="00050634"/>
    <w:rPr>
      <w:color w:val="0563C1" w:themeColor="hyperlink"/>
      <w:u w:val="single"/>
    </w:rPr>
  </w:style>
  <w:style w:type="paragraph" w:styleId="ListParagraph">
    <w:name w:val="List Paragraph"/>
    <w:basedOn w:val="Normal"/>
    <w:uiPriority w:val="34"/>
    <w:qFormat/>
    <w:rsid w:val="0088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lanagan@texico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hitener@texicoschools.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Lynn Kaufman</dc:creator>
  <cp:keywords/>
  <dc:description/>
  <cp:lastModifiedBy>Elizabeth Lopez</cp:lastModifiedBy>
  <cp:revision>2</cp:revision>
  <cp:lastPrinted>2023-01-12T15:31:00Z</cp:lastPrinted>
  <dcterms:created xsi:type="dcterms:W3CDTF">2023-02-15T17:38:00Z</dcterms:created>
  <dcterms:modified xsi:type="dcterms:W3CDTF">2023-02-15T17:38:00Z</dcterms:modified>
</cp:coreProperties>
</file>